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C" w:rsidRDefault="0006339C" w:rsidP="0006339C">
      <w:pPr>
        <w:rPr>
          <w:rFonts w:ascii="Verdana" w:hAnsi="Verdan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667"/>
      </w:tblGrid>
      <w:tr w:rsidR="0006339C" w:rsidTr="00312F6B">
        <w:tc>
          <w:tcPr>
            <w:tcW w:w="1809" w:type="dxa"/>
          </w:tcPr>
          <w:p w:rsidR="0006339C" w:rsidRDefault="0006339C" w:rsidP="00312F6B">
            <w:r>
              <w:rPr>
                <w:rFonts w:cs="Arial"/>
              </w:rPr>
              <w:br w:type="page"/>
            </w:r>
            <w:r>
              <w:rPr>
                <w:rFonts w:cs="Arial"/>
                <w:noProof/>
                <w:color w:val="0000FF"/>
              </w:rPr>
              <w:drawing>
                <wp:inline distT="0" distB="0" distL="0" distR="0">
                  <wp:extent cx="1028700" cy="695325"/>
                  <wp:effectExtent l="0" t="0" r="0" b="9525"/>
                  <wp:docPr id="1" name="Afbeelding 1" descr="Beschrijving: Leerlingenlokaal Groene Lyc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Leerlingenlokaal Groene Lyc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Voorbereidingsformulier</w:t>
            </w:r>
          </w:p>
          <w:p w:rsidR="0006339C" w:rsidRPr="00B210AF" w:rsidRDefault="0006339C" w:rsidP="00F975D9">
            <w:pPr>
              <w:jc w:val="center"/>
              <w:rPr>
                <w:rFonts w:ascii="Arial Black" w:hAnsi="Arial Black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667" w:type="dxa"/>
          </w:tcPr>
          <w:p w:rsidR="0006339C" w:rsidRDefault="0006339C" w:rsidP="00312F6B">
            <w:pPr>
              <w:jc w:val="right"/>
              <w:rPr>
                <w:rFonts w:cs="Arial"/>
              </w:rPr>
            </w:pPr>
          </w:p>
        </w:tc>
      </w:tr>
    </w:tbl>
    <w:p w:rsidR="0006339C" w:rsidRDefault="0006339C" w:rsidP="0006339C">
      <w:pPr>
        <w:rPr>
          <w:rFonts w:cs="Arial"/>
          <w:noProof/>
          <w:color w:val="0000FF"/>
        </w:rPr>
      </w:pPr>
    </w:p>
    <w:tbl>
      <w:tblPr>
        <w:tblW w:w="92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530"/>
      </w:tblGrid>
      <w:tr w:rsidR="0006339C" w:rsidTr="00312F6B">
        <w:trPr>
          <w:trHeight w:val="661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</w:rPr>
            </w:pPr>
            <w:r>
              <w:rPr>
                <w:rFonts w:cs="Arial"/>
              </w:rPr>
              <w:t>Hoe heet jullie spel?</w:t>
            </w: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rPr>
          <w:trHeight w:val="3135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Welk materiaal heb je allemaal nodig?</w:t>
            </w:r>
          </w:p>
          <w:p w:rsidR="0006339C" w:rsidRDefault="0006339C" w:rsidP="00312F6B">
            <w:pPr>
              <w:ind w:left="-22"/>
              <w:rPr>
                <w:rFonts w:cs="Arial"/>
              </w:rPr>
            </w:pPr>
          </w:p>
          <w:p w:rsidR="0006339C" w:rsidRDefault="0006339C" w:rsidP="00312F6B">
            <w:pPr>
              <w:ind w:left="-22"/>
              <w:rPr>
                <w:rFonts w:ascii="Verdana" w:hAnsi="Verdana"/>
              </w:rPr>
            </w:pP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rPr>
          <w:trHeight w:val="8820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Teken het veld met het materiaal dat je gebruikt:</w:t>
            </w:r>
          </w:p>
        </w:tc>
      </w:tr>
      <w:tr w:rsidR="0006339C" w:rsidTr="00312F6B">
        <w:trPr>
          <w:trHeight w:val="5804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  <w:noProof/>
              </w:rPr>
            </w:pPr>
            <w:r w:rsidRPr="009B1250">
              <w:rPr>
                <w:rFonts w:cs="Arial"/>
                <w:noProof/>
              </w:rPr>
              <w:lastRenderedPageBreak/>
              <w:t>Wat zijn de belangrijkste regels?</w:t>
            </w:r>
            <w:r>
              <w:rPr>
                <w:rFonts w:cs="Arial"/>
                <w:noProof/>
              </w:rPr>
              <w:t xml:space="preserve"> </w:t>
            </w:r>
          </w:p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(Bijvoorbeeld: wanneer ben je af? Afweren? Wat doe je als je af bent? Kun je bevrijd worden? ...?)</w:t>
            </w:r>
          </w:p>
        </w:tc>
      </w:tr>
      <w:tr w:rsidR="0006339C" w:rsidRPr="009B1250" w:rsidTr="00312F6B">
        <w:trPr>
          <w:trHeight w:val="1962"/>
        </w:trPr>
        <w:tc>
          <w:tcPr>
            <w:tcW w:w="9270" w:type="dxa"/>
            <w:gridSpan w:val="2"/>
          </w:tcPr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Wanneer heb je gewonnen?</w:t>
            </w:r>
          </w:p>
        </w:tc>
      </w:tr>
      <w:tr w:rsidR="0006339C" w:rsidTr="00312F6B">
        <w:trPr>
          <w:trHeight w:val="4954"/>
        </w:trPr>
        <w:tc>
          <w:tcPr>
            <w:tcW w:w="4740" w:type="dxa"/>
          </w:tcPr>
          <w:p w:rsidR="0006339C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Als het spel te moeilijk </w:t>
            </w:r>
            <w:r w:rsidR="00F975D9">
              <w:rPr>
                <w:rFonts w:cs="Arial"/>
                <w:noProof/>
              </w:rPr>
              <w:t>is:</w:t>
            </w:r>
          </w:p>
          <w:p w:rsidR="0006339C" w:rsidRDefault="0006339C" w:rsidP="00312F6B">
            <w:pPr>
              <w:rPr>
                <w:rFonts w:cs="Arial"/>
                <w:noProof/>
              </w:rPr>
            </w:pPr>
          </w:p>
          <w:p w:rsidR="0006339C" w:rsidRPr="001606BB" w:rsidRDefault="0006339C" w:rsidP="00F975D9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 xml:space="preserve">Hoe maak je het spel </w:t>
            </w:r>
            <w:r w:rsidR="00F975D9">
              <w:rPr>
                <w:rFonts w:cs="Arial"/>
                <w:noProof/>
              </w:rPr>
              <w:t>makkelijker?</w:t>
            </w:r>
          </w:p>
        </w:tc>
        <w:tc>
          <w:tcPr>
            <w:tcW w:w="4530" w:type="dxa"/>
          </w:tcPr>
          <w:p w:rsidR="00F975D9" w:rsidRDefault="00F975D9" w:rsidP="00F975D9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Als het spel te moeilijk is:</w:t>
            </w:r>
          </w:p>
          <w:p w:rsidR="00F975D9" w:rsidRDefault="00F975D9" w:rsidP="00F975D9">
            <w:pPr>
              <w:rPr>
                <w:rFonts w:cs="Arial"/>
                <w:noProof/>
              </w:rPr>
            </w:pPr>
          </w:p>
          <w:p w:rsidR="0006339C" w:rsidRPr="001606BB" w:rsidRDefault="0006339C" w:rsidP="00F975D9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 xml:space="preserve">Hoe maak je het spel </w:t>
            </w:r>
            <w:r w:rsidR="00F975D9">
              <w:rPr>
                <w:rFonts w:cs="Arial"/>
                <w:noProof/>
              </w:rPr>
              <w:t>makkelijker?</w:t>
            </w:r>
          </w:p>
        </w:tc>
      </w:tr>
    </w:tbl>
    <w:p w:rsidR="0006339C" w:rsidRDefault="0006339C" w:rsidP="0006339C">
      <w:r>
        <w:rPr>
          <w:rFonts w:cs="Arial"/>
          <w:noProof/>
          <w:color w:val="0000FF"/>
        </w:rPr>
        <w:t xml:space="preserve"> </w:t>
      </w:r>
    </w:p>
    <w:p w:rsidR="0006339C" w:rsidRPr="00CF21F3" w:rsidRDefault="0006339C" w:rsidP="0006339C">
      <w:pPr>
        <w:rPr>
          <w:vanish/>
          <w:specVanish/>
        </w:rPr>
      </w:pPr>
    </w:p>
    <w:p w:rsidR="0006339C" w:rsidRDefault="0006339C" w:rsidP="0006339C"/>
    <w:p w:rsidR="00250CA3" w:rsidRDefault="00250CA3"/>
    <w:sectPr w:rsidR="00250CA3" w:rsidSect="00541DA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75D9">
      <w:r>
        <w:separator/>
      </w:r>
    </w:p>
  </w:endnote>
  <w:endnote w:type="continuationSeparator" w:id="0">
    <w:p w:rsidR="00000000" w:rsidRDefault="00F9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50" w:rsidRDefault="0006339C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75D9">
      <w:r>
        <w:separator/>
      </w:r>
    </w:p>
  </w:footnote>
  <w:footnote w:type="continuationSeparator" w:id="0">
    <w:p w:rsidR="00000000" w:rsidRDefault="00F9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9C"/>
    <w:rsid w:val="0006339C"/>
    <w:rsid w:val="00250CA3"/>
    <w:rsid w:val="00F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2</cp:revision>
  <dcterms:created xsi:type="dcterms:W3CDTF">2013-06-24T08:16:00Z</dcterms:created>
  <dcterms:modified xsi:type="dcterms:W3CDTF">2013-06-24T08:16:00Z</dcterms:modified>
</cp:coreProperties>
</file>